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SYSTEMS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of new construction and installations from engineering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adjustment, repair and maintenance of switching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testing of control, meter, and relay circuits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transformer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repair of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batteries, battery chargers and miscellaneous control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voltage regulators and accessory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wiring and bus-bar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topics including conduit embedded, conduit surface, environmental (mineral oil, PCB handling, etc.), fabrication (metal and wood, equipment assembly, concrete work), animal guarding, painting,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SYSTEMS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