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Signal and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Signal lamp replacement.</w:t>
              <w:br/>
              <w:t>2. Maintaining and repairing Loop detectors and signal</w:t>
              <w:br/>
              <w:t>devices.</w:t>
              <w:br/>
              <w:t>3. Repairing, maintaining, and/or replacing fiber optic cables.</w:t>
              <w:br/>
              <w:t>4. Maintenance/repair of controllers and signal amplification</w:t>
              <w:br/>
              <w:t>systems.</w:t>
              <w:br/>
              <w:t>5. Troubleshooting all traffic and control systems with</w:t>
              <w:br/>
              <w:t>knowledge and ability using laptop computers.</w:t>
              <w:br/>
              <w:t>6. Necessary shop work and preparation.</w:t>
              <w:br/>
              <w:t>7. Maintenance and repair of all other equipment associated</w:t>
              <w:br/>
              <w:t>with Traffic Signal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Parking Lot, Area Lighting and Street Lighting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Lamp replacement and socket repair.</w:t>
              <w:br/>
              <w:t>2. Pole replacement.</w:t>
              <w:br/>
              <w:t>3. Location and repair of underground cable faults.</w:t>
              <w:br/>
              <w:t>4. Low and high voltage ballast replacement.</w:t>
              <w:br/>
              <w:t>5. Replacement of fuses, ground fault interrupters, breakers,</w:t>
              <w:br/>
              <w:t>outside service equipment.</w:t>
              <w:br/>
              <w:t>6. Necessary shop work and preparation.</w:t>
              <w:br/>
              <w:t>7. Maintenance of all other equipment associated with</w:t>
              <w:br/>
              <w:t>parking lot, area lighting, and street lighting.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Lighting</w:t>
              <w:br/>
              <w:t>a. Maintenance and repair of all incandescent fixtures,</w:t>
              <w:br/>
              <w:t>fluorescent fixtures, battery-operated emergency</w:t>
              <w:br/>
              <w:t>lighting.</w:t>
              <w:br/>
              <w:t>b. Hook up of miscellaneous equipment.</w:t>
              <w:br/>
              <w:t>Replacement of PCB ballast with electronic ballast;</w:t>
              <w:br/>
              <w:t>documentation; containerizing PCB ballast for shipping.</w:t>
              <w:br/>
              <w:t>2. Other Electrical Systems</w:t>
              <w:br/>
              <w:t>a. Hooking up, troubleshooting, and repairing motor and</w:t>
              <w:br/>
              <w:t>programmable control centers, boilers, escalators,</w:t>
              <w:br/>
              <w:t>elevators, and HVAC systems.</w:t>
              <w:br/>
              <w:t>b. Maintenance of energy management system for</w:t>
              <w:br/>
              <w:t>lighting, heating, ventilating, refrigeration, air</w:t>
              <w:br/>
              <w:t>conditioning.</w:t>
              <w:br/>
              <w:t>3. Alarm and Security Systems</w:t>
              <w:br/>
              <w:t>a. Troubleshooting and repair of intrusion, motion, infrared</w:t>
              <w:br/>
              <w:t>security systems and fire alarms.</w:t>
              <w:br/>
              <w:t>4. Communication Systems</w:t>
              <w:br/>
              <w:t>a. Troubleshooting and repair of sound and page</w:t>
              <w:br/>
              <w:t>systems.</w:t>
              <w:br/>
              <w:t>5. Other</w:t>
              <w:br/>
              <w:t>a. Maintenance of all other electrical equipment and</w:t>
              <w:br/>
              <w:t>systems associated with buildings.</w:t>
              <w:br/>
              <w:t>b. Troubleshooting and repair of ATM machines and credit</w:t>
              <w:br/>
              <w:t>check systems.</w:t>
              <w:br/>
              <w:t>c. Necessary shop work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OSHA 10-hour course (safety and health in the</w:t>
              <w:br/>
              <w:t>construction industry)</w:t>
              <w:br/>
              <w:t>3. Safety for the electrical trade</w:t>
              <w:br/>
              <w:t>4. First aid – minimum 6.5 hours every 3 years</w:t>
              <w:br/>
              <w:t>5. Asbestos Awareness – minimum 4 hours (see attachment)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Freehand sketching</w:t>
              <w:br/>
              <w:t>2.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Mathematics for electricians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&amp; labor relations (20 hours)</w:t>
              <w:br/>
              <w:t>2. History and background (6 hours, first year)</w:t>
              <w:br/>
              <w:t>3. Current laws and practices (14 hours, second year)</w:t>
              <w:br/>
              <w:t>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 C fundamentals</w:t>
              <w:br/>
              <w:t>2. D C fundamentals</w:t>
              <w:br/>
              <w:t>3. Transformer fundamentals</w:t>
              <w:br/>
              <w:t>4. Motors and generators fundamentals</w:t>
              <w:br/>
              <w:t>5. Local, state, and federal codes</w:t>
              <w:br/>
              <w:t>6. Motor control requirements</w:t>
              <w:br/>
              <w:t>7. Electrical materials</w:t>
              <w:br/>
              <w:t>8. Use of meters</w:t>
              <w:br/>
              <w:t>9. Use of bucket trucks and other equipment</w:t>
              <w:br/>
              <w:t>10.Pipebending                       11.Basic wiring methods</w:t>
              <w:br/>
              <w:t>12.Motor control wiring</w:t>
              <w:br/>
              <w:t>13.Programmable motor controls</w:t>
              <w:br/>
              <w:t>14.Programmable controllers</w:t>
              <w:br/>
              <w:t>15.Traffic signal systems</w:t>
              <w:br/>
              <w:t>16.Street lighting systems</w:t>
              <w:br/>
              <w:t>17.Structured wiring systems</w:t>
              <w:br/>
              <w:t>18.Troubleshooting all types of electrical systems</w:t>
              <w:br/>
              <w:t>19.Introduction to the personal computer</w:t>
              <w:br/>
              <w:t>20.Troubleshooting with laptops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