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treat/ Metallurgy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 treat/ Metallurgy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Sensors/Die Pro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Sensors/Die 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Crane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Forklift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Welding: TIG, MIG, Stick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Welding: TIG, MIG, Stick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 manual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Lathe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manual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 manual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project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 project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grinding and spotting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grinding and spotting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Fundamentals metal forming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metal forming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PM procedure at Tool and Die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PM procedure at Tool and Die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CAD/CAM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CAD/CAM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Jigs/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Jigs/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Milling 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 CNC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Troubleshooting/ Die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Troubleshooting/ Die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room machine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room machine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CMM I measurement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CMM I measurement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Milling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Advanced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Print Reading for Machinists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Lathe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Discharge Machining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Precision 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Precision 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Mold Maintenance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Vocational Technical English or English Composition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College Algebra or Mathematical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Oral Communication or Fundamentals of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