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Public Health Informatician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Public Health Informatician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2010CB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Public Health Informatician Fellowship Program Orientation and Skill-Building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