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Mechanical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Site/Project Preparation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Equipment,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Remediation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Mechanical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Classes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IIPP; Health &amp; Safety Program; Code of Safe Practices; OSHA - What do they do?; OSHA-10; OSHA-30 Certification; Heat Illness Prevention; Fall Protection; Electrical Safety; Lifting &amp; Staging; Slips Trips &amp; Falls; CPR &amp; First Aid; Power Tools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Equpment &amp; Vehicle Classes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Aerial Lifts; Cranes; Warehouse Forklift; Warehouse &amp; all terrain forklifts; Robotic equipment; Defensive Driving; Equipment Trailers; Water Buffalo Trailer; Equipment Field Testing; Robotic Field Testing;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Processes and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Types of solar projects &amp; the general construction techniques included; The way we work &amp; efficiency; Math, gractions &amp; measurements; Mobiliation &amp; site setup, Materials Handlings; Crane &amp; equipment lifts; Lifting &amp; staging materials; Layout &amp; measurements; Racking, equipment mounting &amp; assembly; Conduit &amp; raceways; Trenching &amp; underground work; Foundations &amp; Concrete Work; Site cleanliness, Cleanup &amp; organization; Demobilization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Required tools; Hand Tools, Storage &amp; Treatment; Torque Wrenches &amp; Marks; Cordless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Racking &amp; Proper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Shading, obstructions &amp; racking installation; Panel claw FR10 Installation; Unirac RM 10EVO Installation; Ground Mount Racking; Carport Racks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Roofing Materials; Racking; Modules; Ballast blocks; Clips &amp; ties; Trays, raceways &amp; conduit; Bolts, fasteners; Boxes; Switches; Solar Energy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Authorities having jurisdiction (AHJ) &amp; Government Bodies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Cities &amp; AHJ; Utilities; Federal Jurisdiction; SWPPP; NPDES; BMPs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Roles &amp; Responsibilities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Owner vs Host; Engineers &amp; Architects; Construction or Project Managers; Contractors; Subcontractors; 3rd Party Inspectors; AHJ &amp; Inspections; Utilities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Management &amp; ExakTime Software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ExakTime - Software Training; ExakTime - Logging hours correctly, Job Cost Codes - What are they used for?; Clocking in, breaks, lunches &amp; clocking 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SiteDoc Software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Mobilization &amp; Site Setup; Pre-use equipment inspections; Plan of the Day; Daily Reports; Site Safety Audits; Job Hazard Analysis; MOPs; Permit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Procore Software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Site Audits; Photo Documentation; Plans &amp; Drawings; Submittals; QA/QC Documentation; As-Builts Tracking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Project Leadership &amp; Management structure; Mechanical Lead; Mechanical Foreman; Electrical Foreman; Superintendent; What is a leader; Leading &amp; Managing Others; Having Difficult Conversations; Coaching vs Mentoring; Teaching Others; Successful Teams; Writeups, why the are good; Competent persons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