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Truck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0153HY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components of vehicles to identify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cranes, hoists, or other moving or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vehicle components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vehicles to maintain functionality.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non-engine automotive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transportation equipment to demonstrate function or malfunction.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Rewire electrical or electronic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equipment or systems operation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defective engines or engine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distances or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tires.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Truck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0153HY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