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Hotel Associate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43-4081.00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1035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Front Desk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Front Office Orientation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Guest Registration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Guest Check 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Guest Satisfaction/Verbiage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Night Audit/Sellout Procedure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Operation/Administration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Supervisor Skills/Human Resource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Supervisor, Tasks Checklists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Guest Services/Coat Check Duties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Concierge/Box Office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Front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Door Person Duties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Bell Person Duties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Valet Parking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Transportation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Housekeeping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Guest Room Attendant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Supervisor's Role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Public Areas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Uniform Shop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Reservations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Telephone Room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Facilities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Sales/Convention Services/Catering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 Club/Recreation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Human Resources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Food and Beverage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Property Specific Services (Casino Services)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Property Specific Services (Security)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Hotel Associate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43-4081.00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1035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Personal Computer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working with standard business software programs/basic computer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Bilingual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English as a second language/Spanish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Conflict Resolution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Handling difficult people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Hotel Accounting/Business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 and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OSHA/CPR/Sanitation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Labor Relations/Labor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Business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Sales and Marketing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Social Skills and Customs Diversity in the Workplace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Community Service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