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SUPPORT STAFF (Alternate Title: Technician)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Personal/Interpersonal Knowledge and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 an image appropriate for the profession of pharmacy in appearance and behavior.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self-management skills, including time, stress, and change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problem-solving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effectively and professionally communicate with other healthcare professionals, payors and other individuals necessary to serve the needs of patients and practice.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Foundational Professional Knowledge and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maintain confidentiality of patient information and understand applicable state and federal laws.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Processing and Handling of Medications and Medication Orders Community/Dispensing Pharmacy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pharmacists in collecting, organizing, and recording demographic and clinical information for the Pharmacists' Patient Care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Receive, process, prepare and record prescriptions/medication orders for completeness, accuracy, and authenticity to ensure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pharmacy compliance with professional standards and relevant legal, regulatory, formulary, contractual, and safety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current best practices and standard operating procedures to ensure the safety and accuracy of medication labeling and dispensing.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payment for medications, pharmacy services, and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simple non-sterile medications per applicable USP chapters (e.g., reconstitution, basic ointments and creams).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compounded sterile preparations per applicable, current, USP Chapters and apply quality assurance measures.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medications requiring moderate and high level non-sterile compounding as defined by USP (e.g., suppositories, tablets, complex creams) and apply quality assurance measures.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Initiate, verified, and managed the adjudication of billing for complex and/or specialized pharmacy services and goods.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Care, Quality and Safety Knowledge and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patient and medication safety practices in aspects of the pharmacy technician's roles.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pharmacists in preparing, packaging, participated in point of care testing to assist in assessing a patient’s clinical status.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technical and operational activities to support the Pharmacists' Patient Care Process as assigned.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pharmacy facilities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quality assurance practices to pharmaceuticals, durable and non-durable medical equipment, devices,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pharmaceuticals, durable medical equipment, devices and supplies to be ordered.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Regulatory and Compliance Knowledge and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pharmacists in preparing, packaging, storing, recording and distributing medication products including those requiring special handling and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and applied state and federal laws pertaining to processing, handling, and dispensing of medications including controlled substances.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established policies and procedures to deter theft and/ or drug diversion.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practiced in accordance with federal and state regulations regarding the scope of a pharmacy technician.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established policies and procedures for removing from inventory expired/discounted pharmaceuticals, durable medical equipment, devices, supplies or recalled items in the same categories.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established policies and procedures for placing pharmaceuticals, durable medical equipment, devices, and supplies in inventory under proper storage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established policies and procedures for recording the preparation of controlled substances.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procedures for identifying and returning dispensable, non-dispensable, and expired medications and supplies (e.g., credit return, return to stock, reverse distribution).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Processing and Handling of Medications and Medication Orders Institutional/Hospital/Compounding Pharmacy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pharmacists in preparing, packaging, storing, recording and distributing medication products including those requiring special handling and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primary and auxiliary labels are accurate, affixed properly and meet regulatory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pharmacy facilities and equipment, including automated dispensing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current best practices and standard operating procedures to ensure the safety and accuracy of medication labeling and dispensing.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simple non-sterile medications per applicable USP chapters (e.g., reconstitution, basic ointments and creams).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compounded sterile preparations per applicable, current, USP Chapters and apply quality assurance measures.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medications requiring moderate and high level non-sterile/ hazardous compounding as defined by USP (e.g., suppositories, tablets, complex creams).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accepted procedures in inventory control of medications, equipment, and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drug product inventory currently stored in equipment or devices used to ensure safety and accuracy of medication dispensing.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fill medication 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medications for distribution.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the manufacturer's recommendation and/or the pharmacy's guidelines for storage of all medications prior to distribution.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