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Technician, Retail Store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&amp; New Hire/Clerk Rx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culture at CVS - how we do things and what's important to us - as well as CVS's Service standards - what excellent service looks like and how to deliver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key responsibilities of CVS Health colleagues and provides appropriate guidance for colleagues looking for the right solutions to ethical questions 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After completing this course, you will be able to follow guidelines when using social media as a colleague of CVS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company policies, procedures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the CVS Health Attendance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workplace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behaviors of concern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five steps to respond to violent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store culture as a tool to reduce workplace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available options to report violent incidents or report a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employee work restrictions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Americans with Disabilities 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Sale of age restricted products and money orders/money 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HIPAA (non-pharmacy employees)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Party billing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value and benefits of the ExtraCare Program, including how to properly convey the benefits of the program to the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a compliance program operates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compliance program violations should be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basic register transactions and how to provide good customer service at the checkout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procedures for processing customer refunds and the customer skills involved in successfully managing these more complex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different types of confidential information in your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why it is important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the best practices on safeguarding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knowledgeable on additional security measures you can take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your responsibilities related to the privacy and security of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money laundering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know where to communicate suspicious activity, including fraud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company policy and limits surrounding prepaid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Policies and requirements regarding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importance of verifying that each prescription is valid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Ways to identify forged and altered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Dispensing guidelines for narcotic drugs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Recordkeeping requirements for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Diversion and diversion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report thefts and losses of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Diversity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bias and help screen out negative thought processes and stereotypes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body language, tone, and cadence have the biggest impact on how our messages are received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 more of the real world around us by being open to new people and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decisions that are based on a person's merit-relevant qualities and not their merit irrelevant qualities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people more fairly through teamwork, respect,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both diversity awareness and inclusive practices, including intent versus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the impact of unconscious biases and micro-messages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the business case for diversity and inclusion affect the company’s bottom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related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CVS/pharmacy workflow helps to ensure exceptional customer service and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roles and responsibilities of each of the five workstations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tools that you will use to manage the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how quality assurance is woven into each step in the prescription filling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queues used to manage the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on to the RxConnect System and obtain User Credentials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information provided on the patient header and profile to process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reprint a prescription label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Corporate Integrity Agreement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the CVS Health Compliance and Integrity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penalties and fines for non-compliance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dangers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PSE/E legal requirements and CVS Pharmacy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receiving, merchandising and sale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respond suspicious activity with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challenging PSE/E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the MethCheck POS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key information of medication stock bottle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types of medication dosage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elements of prescription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medication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Action Notes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communication vehicles used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deeper understanding of the skills and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and effective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extraordinary customer service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apply quality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inventory management, Customer Focused Replenishment for Pharmacy Inventory (CFRx), and explain the benefits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elements affecting inventory management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describe the relationship between Target Inventory Level, Balance on Hand, and Balance on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system-generated and store-initiated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to 11-digit NDC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shelf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CFRx features and functionally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ordering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Order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Delivery 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Preferred and Non-Preferred NDC’s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CFRx to manage and complete inventory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Order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an Outside Vendor - Voluntary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Delivery 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 Drop Shipment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Check-in Specialty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 Non-Ordered indicator in RxConnect,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Role Plays: Managing Customer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Sterile Compounds and non-Sterile Compounds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which compounds can be prepared at CVS Pharmacy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gather, combine, and log appropriate components of Non-Sterile Compounds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waste pharmaceutical items that require special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CVS Pharmacy Hazardous Waste Management Program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StrongPak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Pharmacy waste items on a weekly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hazardous waste documentation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quarterly StrongPak pickups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basic spill and emergency response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purpose of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earnings and rewards for ExtraCare Pharmacy &amp;amp; Health Rewards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a customer into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HIPAA Authorization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customer questions to www.CVS.com/rxrewards or to 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brochure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CVS/pharmacy workflow helps to ensure exceptional customer service and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the pick-up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where prescriptions are stored and the steps to take when you cannot locate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procedures used when customers pick-up refrigerated or reconstituted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explain the importance of ensuring a positive interaction at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check a prescription’s current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 the Pick-up interaction and make the Offer to Counsel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which customer questions you can address and which you need to refer to a Pharmacist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problems when dealing with difficult customer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over-the-counter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assist customers who are waiting for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procedure for handling restricted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the Production Workflow and why each step is important to our customer service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counting best practices, including working with penicillin and sulfa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labeling and prescription assembly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Reconstitutables and demonstrate an awareness of basic preparations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electronic Action Notes to ensure proper and complete information is conveyed to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service skills when assisting customers on the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Pick-up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Drive-Thru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 customer who is picking up a prescription order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new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refill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Drive-thru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the Drive-thru window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standards for managing Drive-thru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Drive-thru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quality and safety are embedded into each step at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 prescription through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 prescription refill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calculate drug price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production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Satisfy customer refill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customer questions or refer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on the telephone while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role of automation in pharmacy and perform basic operator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the ScriptPro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advanced automation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maintain the ScriptPro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CVS/pharmacy automation processes for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Drop-Off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a new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a refill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a patient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a patient’s information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 prescription requests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basics of billing federal/state funded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components of Third Party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basics of Medicare 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expectations of CVS as a Medicare Provider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expectations of you, as an employee, in processing Medicare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available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responsibilities of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 the Drop-off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tasks in the Drop-off interaction that ensure quality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components of a valid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equivalent measurements for inhalers, ear and eye drops, insulin, and liquids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regulations that affect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process compound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Customer Service Initiative (CSI) and how it benefits our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benefits of flavoring medications for our patients and how to promote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types of Third Party rejections and the correct action to take to resolve the rejection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Third Party rejections while communicating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unique Third Party Plans, such as Medicaid, Medicare Parts B and D, and know the requirements for processing claims through these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Drop-off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data entry for new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a prescription hardcopy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prescriptions with insufficient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Delete, inactivate, and place prescriptions on hold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Drop-off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Prescriber Search Enhancements: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prescriber search enhancements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 points of prescriber search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proper steps in RxConnect to search for and select a prescriber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associating the correct prescriber to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the enhancements improve regulatory compliance, mitigate third party exceptions, audits, and potential recoupments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importance of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Patient Care helps you change lives, one patient at a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Patient Care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Patient Care using the screens in RXConnect and at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your role in supporting patients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ScriptSync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benefits of ScriptSync to both Patients and Pharmacy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enrollment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Summarize ScriptSync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ways a patient can enroll in ScriptSync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patients in ScriptSync using RXConnect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a successful ScriptSync offer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Alignment Fills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ScriptSync using RXConnect, POS, or online by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Patient Care can change lives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how Patient Care helps to solve medication adherence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available tools to track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challenges during Patient Care conversations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influence patients using the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Patient Care activities according to CVS Health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Genuine Care to Patients on the phone or during in-person interactions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tools available to save patients money and increase medication adherence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Prescription Savings Portal that shows which patients are eligible for cost savings with Therapeutic Alternatives, Manufacturer Coupons, or Discount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Rx Savings Finder that supports the team in addressing cost concerns by providing the various savings options in a single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daily Return to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monthly Waiting bin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importance of accuracy in processes – using shelf labeling to maintain accurate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which kinds of items are returnable or transferable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Processing returnable or transferable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what the learner has covered in other courses to daily activities that affect the pharmacy’s overall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the learner to effectively think through and address common scenarios that may arise in day-to-day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steps involved in Shelf label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saleable and non-saleable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appropriate type of return of an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CVS Warehouse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Outside Vendor Return (saleable overstock)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StrongPak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Genco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transferable and non-transferable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Retail Store to Retail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and Store-to-Store Redeploy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Transfer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Transfer 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return to Stock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complete RTS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meal break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meal waivers work and who is eligible for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or revoke a meal waiver 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Increase store awareness of the various Front Store and Pharmacy digital initiatives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colleagues the customer and the store associate journey for each of the digital tools to promote understanding of the functionality of the tools offered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colleagues understand the benefits of the digital tools to their workflow and to customer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necessary information to help colleagues facilitate the usage of the digital tools and answer any customer questions that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