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Numerical Control Machnist Oper (0845CBV1) Competency-Based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51-9161.00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0845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Measure dimensions of completed products or workpieces to verify conformance to specifications.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Measure dimensions of finished workpieces to ensure conformance to specifications, using precision measuring instruments, templates, and fixtures.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Measure dimensions of completed products or workpieces to verify conformance to specifications.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Measure dimensions of finished workpieces to ensure conformance to specifications, using precision measuring instruments, templates, and fixtures.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2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