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Post Coordinator/Production Finisher (0127CB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27-4032.00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0127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