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Sales and Marketing Managers (2060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11-1021.00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2060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data to inform operational decisions or activities.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financial statements, sales or activity reports, or other performance data to measure productivity or goal achievement or to identify areas needing cost reduction or program improvement.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financial records to improve efficiency.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financial statements, sales or activity reports, or other performance data to measure productivity or goal achievement or to identify areas needing cost reduction or program improvement.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Direct sales, marketing, or customer service activities.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or direct activities, such as sales promotions, that require coordination with other department managers.; Direct and coordinate activities of businesses or departments concerned with the production, pricing, sales, or distribution of products.; Direct non-merchandising departments of businesses, such as advertising or purchasing.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staff schedules or work assignments.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staff work schedules and assign specific duties.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Determine pricing or monetary policies.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prices or credit terms for goods or services, based on forecasts of customer demand.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Direct financial operations.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Direct or coordinate financial or budget activities to fund operations, maximize investments, or increase efficiency.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basic information to guests, visitors, or clients.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sales floor work, such as greeting or assisting customers, stocking shelves, or taking inventory.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marketing plans or strategies.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or direct activities, such as sales promotions, that require coordination with other department managers.; Develop or implement product-marketing strategies, including advertising campaigns or sales promotions.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employee training programs.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personnel functions, such as selection, training, or evaluation.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Hire personnel.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personnel functions, such as selection, training, or evaluation.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Implement organizational process or policy changes.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or oversee environmental management or sustainability programs addressing issues such as recycling, conservation, or waste management.; Establish or implement departmental policies, goals, objectives, or procedures in conjunction with board members, organization officials, or staff members.; Develop or implement product-marketing strategies, including advertising campaigns or sales promotions.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organizational goals or objectives.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or implement departmental policies, goals, objectives, or procedures in conjunction with board members, organization officials, or staff members.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organizational policies or programs.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or implement departmental policies, goals, objectives, or procedures in conjunction with board members, organization officials, or staff members.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facility layouts or designs.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store layouts or design displays.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Determine resource needs.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Recommend locations for new facilities, or oversee the remodeling or renovating of current facilities.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Recommend organizational process or policy changes.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Recommend locations for new facilities, or oversee the remodeling or renovating of current facilities.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2.1K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Sales and Marketing Managers (2060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11-1021.00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2060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