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 and Assembly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and/or Erection including architectural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(Welding, Brazing, Soldering Job Management and Customer Relations)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Shop Practice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Drafting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Calculator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Duct design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Blowpipe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and Fiberglass Ductboard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Measurement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Stainless Steel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Brazing, Burning and Soldering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Safety/First Aid/CPR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Testing and Air Balancing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Architectural and Sign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Organization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Human Relations/Sensitivity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Heating/Ventilation/Air Conditioning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