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Employment and Training Administration (ETA)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Apprenticeship Legislation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Policy Research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Information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Rotational Assignment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Foundational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DEIA Related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Oral Presentation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Conflict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Team Building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