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phic Designer (001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1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1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