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Pointer, Caulker &amp; Cleaner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47-4099.00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Ladders, Scaffolding and Platforms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 layout of sidewalk detours, Safe use of ladders, Selecting and using ropes, cables and knots, Assembling, rigging and working on scaffolds and platforms (including sectional steel scaffold and “swing” or suspended scaffold), Hoisting materials and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Cleaning Masonry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 use, care and maintenance of tools and equipment, Cleaning with water, Sandblasting, Grinding, Chemical washing, protection of adjacent building fabric - use of “acid stop” liquid masking, Etching, Pressure cleaning, Mixing and applying poultices and hydrosilica.</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Pointing Masonry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 use, care and maintenance of tools, Removing deteriorated mortar as needed: hand methods, power tool methods, Mixing mortar; matching composition and color of existing mortars, Tuckpointing and striking joints.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Caulking and Grouting Masonry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 use, care and maintenance of tools and equipment, Removing old caulking, Mixing and applying solvents and primers, Mixing and applying sealants (oil base, butyls, neoprenes, acrylics, polysulfides, urethanes, and silicones), Using backer rods, Masking, Mixing and applying grouts: mask grouting, tape grouting, Bagging, Waterproofing; dampproofing; colorless water repellents.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Concrete Repair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Removal and preparation, Cleaning rebar; using primers for concrete and steel, Dry packing; preparing and applying epoxy and other non-sag patches, Forming and pouring, Shotcrete and gunite techniques (optional).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Masonry Repair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Cutting and removing decayed or damaged masonry elements, Cutting, matching and patching all masonry materials (tile, stone, marble, stucco, etc.), Reinforcing stone with dowels; epoxy injection techniques, Brick and lintel replacement, Stone repair and use of “Dutchman”, Terra cotta repair.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Welding and Cutting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Miscellaneous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Casting and molding, Applying exterior insulation, Repairing, sealing, replacing terra cotta and stone roofing materials, Installing, repairing, replacing flashing, Coating decks, including application of elastomeric coatings.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Pointer, Caulker &amp; Cleaner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47-4099.00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Ladder Safety, Scaffold Rigging Safety (electric and rope), Pipe Scaffold Safety, Fall Protection, Handling, Storage and Disposal of Chemicals, All Applicable OSHA and EPA Regulations, Standards and Rules OSHA 10-Hour Construction Course – if required for Public Work, Asbestos Safety: If apprentice will do any handling of asbestos: Successfully complete a course approved by the New York State Department of Health for 'Asbestos Handler' and obtain, and keep current, an 'Asbestos Handler (Worker)' certificate from the New York State Department of Labor. If apprentice will do no handling of asbestos: Asbestos Awareness – minimum 4 hours (see attachment), Alcohol and Drug Awareness, First Aid (6.5 hours every 3 years), Sexual Harassment Prevention Training – must comply with Section 201-g of the Labor Law.</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Blueprints and Sketching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Blueprint Reading, Trade Drawing.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Mathematics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Masonry Math, Estimating Materials and Costs.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Rigging and Material Handling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Ropes, Knots and Splices, Pipe Scaffold Set-up, Swing Scaffolds and Basic Rigging, Rigging and Using the Boatswain Chair, Using Hand Signals, Hoisting Techniques.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Trade Theory and Science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Masonry Building Units, Identifying Kinds of Brick and Stone, Masonry Construction: Bonds, Joints and Mortars, Details of Construction, Preserving Buildings, Introduction to Tools and Equipment, Basic Brickwork, Advanced Brickwork, Concrete Block Masonry, Building Cleaning with Chemicals, Pressure Cleaning, Sandblasting, Etching, Grinding, Using Poultices and Hydrosilica, Diagnosing Masonry Problems, Finding and Treating Moisture Problems, Repairing Deteriorated Surfaces and Building Parts, Mortar Mixing (Types and Color), Joint Preparations, Pointing, Caulking, Masking and Grouting, Waterproofing, Concrete Restoration, Restoration and Repair of Brick, Lintel Removal and Replacement, Terra Cotta Removal, Repair, Replacement, Repairing Stone and Terra Cotta with Epoxy, Limestone Repair, Resetting Coping Stones and/or Tiles, Using Pre-Mixed Patch Compounds, Replacing Pre-Cast Stone, Cutting Steel with Gas Torches, Mold Making and Casting, Copper Soldering of Flashing, Repairing Quarry Tile Decks, Finishing Pre-Cast Units.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