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 Person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Disassembly and rebuilding of single phase integrating 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 Reading, testing, repairing and installing of integrating and</w:t>
              <w:br/>
              <w:t> indicating watt hour, maximum demand, and reactive Volt-</w:t>
              <w:br/>
              <w:t> ampere meters for single phase, polyphase and direct current</w:t>
              <w:br/>
              <w:t> circuits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Testing, repairing and installing of potential and current</w:t>
              <w:br/>
              <w:t> transformers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 Time spent in meetings, conferences, demonstrations, safety</w:t>
              <w:br/>
              <w:t> meetings, etc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 Person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Principles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Demonstrate electrical fundamental knowledge and skills related to</w:t>
              <w:br/>
              <w:t> this trade    AC; DC; Storage Batteries, Energy Distribution, Power Measurement,</w:t>
              <w:br/>
              <w:t> Transmission, Generation, Distribution, Grounds, Wiring Practices,</w:t>
              <w:br/>
              <w:t> Inductance, Reactance, Impedance &amp; Capacitance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Troubleshooting &amp; Problem Solving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Demonstrate troubleshooting and problem-solving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Power Measurements &amp; Measuring Instruments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Demonstrate knowledge of equipment related to this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Transformers - Instruments, Operation, Distribution &amp; Power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Demonstrate knowledge of power measurements, telemetering and</w:t>
              <w:br/>
              <w:t> instruments related to this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Conduit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Demonstrate knowledge of mathematics related to this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Mathematics &amp; Measurements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Demonstrate knowledge of theory, application, rules and regulations</w:t>
              <w:br/>
              <w:t> governing the installation, manufacture, operation, and/or use of</w:t>
              <w:br/>
              <w:t> electrical conduit, circuits, components, and hardware related to this</w:t>
              <w:br/>
              <w:t>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Diagrams, Circuits, layout, Schematics and Print Reading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Achieve sufficient computer literacy to proficiently perform work</w:t>
              <w:br/>
              <w:t> required in the trade.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Analog Electronic components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Demonstrate knowledge of Analog Electronic Components related to</w:t>
              <w:br/>
              <w:t> this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Telemarketing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Computer Literacy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Conduit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Additional topics as required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