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 (Basic, fitter-focus)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Follows work processes closely to ensure a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contact points within organization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company policies and regulations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safety, health, and environmental requirements in all departments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safety machinery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and works well within a team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to the safety of others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 and reminders and completes any required logs, calibration records, etc.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 and next shifts, with operations, and with supervision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which could lead to problems through the exchange of information with operators, supervisors, and others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 supervisors, and others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 capably with technical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mechanical drawings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fluid power (hydraulics/pneumatics)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electrical drawings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Process and Instrumentation Diagram (P&amp;amp;ID) and process control loop drawings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vendor information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 capably with a computer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personal computer (PC) with appropriate windows or Linux operating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computer office tools such as word processing, spreadsheet, and database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browser and accesses the internet to retrieve information, configures wired and wireless networking, and installs applications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tablet device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user accounts to a PC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uses anti-virus software and follows a security policy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and sets up a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a machine according to a print (Core)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 a machine (non-critical machines +/- 1/8")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circuit size and protection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voltage and phasing, grounding, and proper guards are in place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proper mounts and raceways for adding a component (such as a sensor) or interlocking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sizes, installs, labels, and tests circuit conductors for adding a component or interlocking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lays out, cuts, drills, taps, and assembles a control station for an addition to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compressed air to a machine from a supply header and verifies proper air pressures and volumes for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pneumatic or hydraulic components and lines to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shafts, motors, belts, and chains on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operation of all safety devices and circuits on a machine and checks and verifies circuits on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lubricates, and powers up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current draw of a machine and machine operation according to a sequence of operation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work with material transfer conveyors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rollers and belts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height and distance to adjoining belts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Reverses direction of travel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and adjusts tracking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adjusts belt speed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if proper guards are in place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modifies guards and verifies safe operation meets OSHA standards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Understands, identifies, locates malfunctions, removes, replaces, adjusts and returns to service industrial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key mechanical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electrical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electronic sensors and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electrical control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fluid power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vacuum system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 with PLCs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basic components of a Programmable Logic Controller (PLC) including racks, ethernet, power supply, processor, and single point digital input/output modules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power and digital input/output (I/O) wiring to a PLC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appropriately connects sinking and sourcing inputs and outputs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and connects a laptop or other programming device to a PLC to upload, download, and save a program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preset timer and counter values and applies and removes forces from a program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machine or process by observing PLC indicator lights and reviewing the PLC software ladder diagram (relays, timers, and counters)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a function to a machine or process that requires wiring of additional I/O and basic ladder logic programming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PLC or a PLC controlled machine or process by observing input and output conditions and monitoring the program in real time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installs and terminates wiring for low level analog signals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machine or process utilizing a PLC or a Programmable Automation Controller (PAC) that implements closed loop process control and general purpose multi-axis motion control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work with robotic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appropriate safety procedures for working with robots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types of robots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Programs robot movement with a teach pendant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Uploads, downloads, saves, and runs a robot program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 robot to a conveyor system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an end effector to a robot controller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Calibrates a robot to a conveyor system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 robot to a vision system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lighting for a vision system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a vision system how to identify and orient good and bad products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robot system, replaces components, and returns to operation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repair procedures on a robot arm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