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Purpose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and maintains mechanical equipment such as motors.</w:t>
              <w:br/>
              <w:t>Installs and repairs electrical systems, apparatus and electrical and electronic</w:t>
              <w:br/>
              <w:t>components. Constructs and repairs structural woodwork and equipment in</w:t>
              <w:br/>
              <w:t>establishment. Installs, maintains and repairs equipment, physical structures</w:t>
              <w:br/>
              <w:t>and pipe and electrical systems in commercial or industrial establishments by</w:t>
              <w:br/>
              <w:t>performing the following duties with minimal supervision.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Essential Duties &amp; Responsibilities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Insuring Shop Safety b.</w:t>
              <w:br/>
              <w:t>Administration c. General Maintenance and Familiarization d. Affecting</w:t>
              <w:br/>
              <w:t>Repairs to Facilities and Systems e. Diagnosing Issues with Equipment and</w:t>
              <w:br/>
              <w:t>Systems f. Executing Scheduled Preventative Maintenance g. Basic</w:t>
              <w:br/>
              <w:t>Lubrication h. Services i.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Bioprocess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Reading-Mech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Moving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 Equip Troubleshoot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Required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English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