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SERVICE MECHANIC (Auto Mfg) (0446CB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0446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Smooth surfaces of objects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File, grind, sand, and smooth filled or repaired surfaces, using power tools and hand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Sand body areas to be painted and cover bumpers, windows, and trim with masking tape or paper to protect them from the paint.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Fit and weld replacement parts into place, using wrenches and welding equipment, and grind down welds to smooth them, using power grinders and other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completed work to ensure proper functioning.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repaired vehicles for proper functioning, completion of work, dimensional accuracy, and overall appearance of paint job, and test-drive vehicles to ensure proper alignment and handling.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vehicle parts or accessories.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Fit and weld replacement parts into place, using wrenches and welding equipment, and grind down welds to smooth them, using power grinders and other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Fit and secure windows, vinyl roofs, and metal trim to vehicle bodies, using caulking guns, adhesive brushes, and mallets.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welding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Fit and weld replacement parts into place, using wrenches and welding equipment, and grind down welds to smooth them, using power grinders and other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Paint surfaces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Prime and paint repaired surfaces, using paint sprayguns and motorized sanders.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Receive information or instructions for performing work assignments.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protective coverings to objects or surfaces near work areas.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Sand body areas to be painted and cover bumpers, windows, and trim with masking tape or paper to protect them from the paint.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Cut and tape plastic separating film to outside repair areas to avoid damaging surrounding surfaces during repair procedure and remove tape and wash surfaces after repairs are complete.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Mount materials or workpieces onto production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Cut materials according to specifications or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Cut and tape plastic separating film to outside repair areas to avoid damaging surrounding surfaces during repair procedure and remove tape and wash surfaces after repairs are complete.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upholstery, accessories, electrical window-and-seat-operating equipment, and trim to gain access to vehicle bodies and fenders.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Cut openings in vehicle bodies for the installation of customized windows, using templates and power shears or chisels.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and mark vinyl material and cut material to size for roof installation, using rules, straightedges, and hand shears.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Remove dents from equipment, materials, tools or structures.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Fill small dents that cannot be worked out with plastic or solder.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Position dolly blocks against surfaces of dented areas and beat opposite surfaces to remove dents, using hammers.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small pits and dimples in body metal, using pick hammers and punches.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Read work orders or descriptions of problems to determine repairs or modifications needed.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damage reports, prepare or review repair cost estimates, and plan work to be performed.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specifications or confer with customers to determine the desired custom modifications for altering the appearance of vehicles.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work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damage reports, prepare or review repair cost estimates, and plan work to be performed.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Remove parts or components from vehicles.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damaged panels, and identify the family and properties of the plastic used on a vehicle.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upholstery, accessories, electrical window-and-seat-operating equipment, and trim to gain access to vehicle bodies and fenders.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Disassemble equipment for maintenance or repair.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damaged sections of vehicles using metal-cutting guns, air grinders and wrenches, and install replacement parts using wrenches or welding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machine or equipment replacement parts.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damaged sections of vehicles using metal-cutting guns, air grinders and wrenches, and install replacement parts using wrenches or welding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compounds or solutions to be used for repairs.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Mix polyester resins and hardeners to be used in restoring damaged areas.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Soak fiberglass matting in resin mixtures and apply layers of matting over repair areas to specified thicknesses.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Adjust vehicle components according to specifications.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 or align headlights, wheels, and brake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Replace vehicle glass.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 damaged glass on vehicles.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Heat material or workpieces to prepare for or complete production.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work areas.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work areas, using air hoses, to remove damaged material and discarded fiberglass strips used in repair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Confer with customers or users to assess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specifications or confer with customers to determine the desired custom modifications for altering the appearance of vehicles.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distances or dimensions.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and mark vinyl material and cut material to size for roof installation, using rules, straightedges, and hand shears.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Smooth surfaces of objects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File, grind, sand, and smooth filled or repaired surfaces, using power tools and hand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Sand body areas to be painted and cover bumpers, windows, and trim with masking tape or paper to protect them from the paint.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Fit and weld replacement parts into place, using wrenches and welding equipment, and grind down welds to smooth them, using power grinders and other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