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NFPA’s #13, 14, 20 and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materials, grades and types of pipe, fittings, valves, hose and equipment, and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operation of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servicing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 and devices for rough and distribution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of materials and equipment at job site using safety precautions and care in not damaging materials for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torching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operation of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 of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valves, post indicators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 and testing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main, grooved, screwed and welded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on exposed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for concealed piping with drop nipples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Hanger types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valves including Siamese connection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main, grooved, screwed and welded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on exposed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Hanger types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valves including Siamese connection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testing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of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VA’s, nozzles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pre-action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C02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fire pump, jockey pump and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testing of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in cutting and patching of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1 - 15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2 - 7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3 - 5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4 - 5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