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METAL FABRICATOR (0325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METAL FABRICATOR (0325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