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Administrative Services Managers (1033HY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inform operational decisions or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internal processes and recommend and implement procedural or policy changes to improve operations, such as supply changes or the disposal of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organizational process or policy changes.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internal processes and recommend and implement procedural or policy changes to improve operations, such as supply changes or the disposal of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inventories of products or organizational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Acquire, distribute and store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Purchase materials, equipment, or other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Acquire, distribute and store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employee training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classes to teach procedures to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technical information to suppliers, contractors, or regulatory agencies.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and provide guidance for external vendors and service providers to ensure the organization, department, or work unit's business needs are met.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managers to make operational decisions.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other departmental leaders to establish organizational goals, strategic plans, and objectives, as well as make decisions about personnel, resources, and space or equipment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organizational policies or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work procedures or schedules to organize the daily work of administrative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standards for products, processes,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operational standards and procedures for the work unit or department.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organizational goals or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goals and deadlines for the department.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budgets.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administer, and control budgets for contracts, equipment,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Hire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 and terminate clerical and administrative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administrative or support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coordinate the supportive services department of a business, agency, or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progress or status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review operational reports and schedules to ensure accuracy and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information related to legal matters in public or personal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through contracts, regulations, and procedural guidelines to ensure comprehension and compliance.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current knowledge related to work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operate new office technologies as they are developed and implemented.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records, documents, or other files.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paper or electronic filing systems by recording information, updating paperwork, or maintaining documents, such as attendance records or correspondence.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human resources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payroll functions, such as maintaining timekeeping information and processing and submitting payroll.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employee work schedules.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work procedures or schedules to organize the daily work of administrative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documents to gather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through contracts, regulations, and procedural guidelines to ensure comprehension and compliance.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Respond to customer problems or complaints.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Represent work unit at meetings or conferences and serve as liaison for requests or complaints.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resources needed to accomplish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paper or electronic filing systems by recording information, updating paperwork, or maintaining documents, such as attendance records or correspondence.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clerical or administrative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administrative staff and provide training and orientation to new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Administrative Services Managers (1033HY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