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Cloud Operations Specialist 1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2085CB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system requirements to ensure successful system deployment.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system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a provided deployment plan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Execute workflow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sizing, subnetting, and basic routing for a provided deployment of a virtual network.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network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