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Database Architect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Databases to Store Electronic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databases to support business applications, ensuring system scalability, security, performance, and reliability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document database architectures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install upgrades of database management system software to enhance database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Procedures for Data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database architectural strategies at the modeling, design and implementation stages to address business or industry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enforce database development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maintain archived procedures, procedural codes, or queries for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Models of Information or Communications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data models for applications, metadata tables, views or related database structures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data model describing data elements and their use, following procedures and using pen, template or computer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system architects, software architects, design analysts, and others to understand business or industry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Computer Modeling or Simulation Programs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data models for applications, metadata tables, views or related database structures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Database Parameters or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database clusters, backup, or recovery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database applications, such as interfaces, data transfer mechanisms, global temporary tables, data partitions, and function-based indexes to enable efficient access of the generic database structure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calculate optimum values for database parameters, using manuals and calculator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and code logical and physical database descriptions, and specify identifiers of database to management system or direct others in coding descriptions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Performance Metrics or Standards Related to Information 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enforce database development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Specifications or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document database architectures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Project Information to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and communicate database schemas, using accepted notations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Design or Development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and communicate database schemas, using accepted notations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evaluate and recommend hardware or software technologies to achieve desired database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evaluate and recommend hardware or software technologies to achieve desired database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Database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database technical functionality, such as performance, security and reliability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programs or databases, correct errors, and make necessary modifications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Electronic Data Backup to prevent loss of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load-balancing processes to eliminate down time for backup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technical support to junior staff or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correct deviations from database development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install upgrades of database management system software to enhance database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Trends or Relationships among Variables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evaluate industry trends in database systems to serve as a source of information and advice for upper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Market or Customer Related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evaluate industry trends in database systems to serve as a source of information and advice for upper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Project Activities with other Personnel or Departments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as part of a project team to coordinate database development and determine project scope and limitations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Guidelines for System 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methods for integrating different products so they work properly together, such as customizing commercial databases to fit specific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Time or Monetary Resources needed to Complete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project requests describing database user needs to estimate time and cost required to accomplish project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programs or databases, correct errors, and make necessary modifications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and answer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Computer Programming Code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and code logical and physical database descriptions, and specify identifiers of database to management system or direct others in coding descriptions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