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Sheet Metal Worker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47-2211.00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0510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Use of hand tools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Use of machine tools and processes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Flux, rivets, and fastening devices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Measurements and layouts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Bench work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Welding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Installing duct work and equipment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2.1K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General sheet fabrication and installation of skylights and ventilators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Safety practices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Insulation of duct work (lining, etc.)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8K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Sheet Metal Worker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47-2211.00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0510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Safety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Construction Math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Power Tools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Blueprints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Rigging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the Sheet Metal Trade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Fasteners, Hangers, and Supports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Installation of Air Distribution Accessories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Insulation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Sheet Metal Layout and Processes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Trade Math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Fabrication I - Parallel Line Development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23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Trade Math 11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Piping Practices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Fabrication Il - Radial Line Development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Bend Allowances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Blueprints and Specifications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Air Properties and Distribution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Sheet Metal Duct Fabrication Standards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Soldering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Fiberglass Duct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Trade Math Ill: Field Measuring and Fitting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Airside Systems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Welding, Brazing, and Cutting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Principles of Refrigeration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Principles of Air Flow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23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Comprehensive Blueprint and Specification Reading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Fabrication Three: Triangulation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Architectural Sheet Metal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Shop Production and Organization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Air Balance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Fabrication Four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Louvers, Dampers and Access Doors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Hoods and Ventilators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Fume and Exhaust Systems Design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610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