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(Any Ind)  (Alternate Title: Nutrition Care Specialist) (0090CB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