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Information Security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Technology and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&amp; Cyber Crime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Risk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