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IT PROJECT MANAGER (1048CB V1) Competency-Based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15-1299.09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1048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Manage information technology projects or system activities.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Schedule and facilitate meetings related to information technology projects.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Direct or coordinate activities of project personnel.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Manage project execution to ensure adherence to budget, schedule, and scope.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Develop and manage work breakdown structure (WBS) of information technology projects.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4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