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Licensed Practical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Licensed Practical Nurse Apprentice must be able to demonstrate mastery of the following tasks as they coordinate nursing care delivery to ensure resident’s needs are met in accordance with professional standards of practice through physician orders, policies and procedures and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clean and safe environment (Infection Control, Physical Environment, Maintenance and Safety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while following regulations with residents, family, medical team and other authorized persons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Vital Signs and Specimen Collection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Care Skills and Activities of Daily Living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Resident’s Developmental, Mental Health and Social Service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of Cognitive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Restorative Skills/Services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Resident’s Rights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Administrative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Resident Positioning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Bowel Management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Elimination and Skin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Respiratory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Meal Time and Dietary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assume team leader role, accepting responsibility and accountability for all resident care on designated team, including providing direct physical nursing care, with respect to the following general list of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resident care and various nursing duties according to policies/procedure and standards as delegated by Nurse Manager, Clinical Coordinator, Registered Nurse or Charge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knowledge and technical skills in performing resident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for the emotional and physical comfort and safety of the resident and his/her family/caregiver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for changes in clinical and/or functional status and reports changes to Nurse Manager, Clinical Coordinator or Supervisor in a timely manner.  Observe residents for specific signs/symptoms as instructed by the Nurse Manger, Clinical Coordinator, Registered Nurse, or Charge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rounds to monitor, observe and evaluate resident’s general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residents with all aspects of Activities of Daily Living and any special care needs as indicated by the Nurse Manger, Clinical Coordinator, Registered Nurse, or Charge Nurse for which they are properly educated and trained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 staff members with resident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necessary supplies for resident care are available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respond to emergent situations efficiently and effectively by managing self, residents, staff and others appropriately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assist in resident care coordination including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making out daily resident care assignments for assigned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direction to Certified Nurse Assistant, giving and taking reports. Demonstrate the ability to delegate duties.  Oversee completion of Certified Nurse Assistant’s assignments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problem solve utilizing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document data relevant to the resident’s current health status, medical history and discharge plan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priorities for nursing actions according to the resident’s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24-hour report for assigned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dining room during mealtime to ensure residents are safe, fed and/or encouraged to complete meal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documents resident care in accordance with workplace policies/procedures: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completing a portion of the admission paperwork accurately &amp;amp; according to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pertinent nursing observations and actions in medical record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unit specific forms within the Licensed Practical Nurse role accurately and in a timely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Transcribe physician orders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Certified Nursing Assistant’s complete required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preparation, administration and recording of medications, treatments and nursing procedures according to workplace policies/procedures: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Monitor/document resident’s response to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resident care treatments and procedures according to polices/procedures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medication and treatment administration records promptly per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Possess a sound knowledge base of medication and treatment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the resident and/or family instruction on medication as it relates to a resident's diagnosis, status or plan of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and maintain stock supplies and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 and clean medicine carts during and upon completion of medication pass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an environment for the resident that acknowledges &amp;amp; respects the resident's individuality &amp;amp; rights during both treatments &amp;amp; medication administration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function as a Charge Nurse by assuming responsibility and accountability for resident care and entire unit functioning in absence of Nurse Manager/Clinical Coordinator by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out daily work assignment fairly utilizing available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unit activities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Assure completion of 24-hour report and faxes to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emergency situations effectively – fire safety, resident falls, change/deterioration in resident condition &amp;amp; initiates appropriate follow-up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maintaining the accuracy of the resident care assignment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Contact/interact with families as needed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Interdisciplinary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Chain of Command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Charge Duty responsibilities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how to assist in the   preparation of the resident for clinical staff, such as Nurse Practitioner, Physician Assistant, or Physician: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the health status of residents.  Collect and records data from the resident, caregivers/family, health care providers, individuals and/or agencies in the community, and documents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resident's medical record to ascertain that pertinent data is in the record and attempts to retrieve any missing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resident's medications with physician every visit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communicate effectively, professionally and appropriately with health team members, residents and families through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information intra/interdepartmentally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supervisors informed of significant changes in residents’ behavior or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supervisors promptly of any problems related to any staff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Reinforce resident and family education and training. Observe and report resident and family compliance to the teaching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the highest level of customer service when assisting the resident, the resident’s family and visitors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work cooperatively within the health care team by doing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the team in planning the resident's care by assisting in the development and implementation of realistic, measurable, time-bound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 with leadership staff in implementing planned changes and activities to improve resident's care or overall functioning of the clinical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 staff members with resident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orientation process by assigning buddies, if necessary, and follow up with staff to assure assignment is being completed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Welcome new staff/float to the unit, and assist with orientation of new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 assignments and adapt to changes in job responsibilities in a professional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and handle situations in an appropriate manner following the chain of command for resolution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proper and legal use of all medications and treatments such as the following: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Administration Pass with 1:1 x 3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Administration Record (MAR/medex)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Treatment Administration Record (TAR)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Ordering of medications/stock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Resources at site for drug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Narcotic cupboard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Counting/signing out/disposal of narcotics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Narcotic Log Book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Medication Keys including Narcotic keys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Emergency Drug Box including pharmacy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Room - Omnicell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Medicine Cart set-up, cleaning and storage of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Treatment Cart set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Transcription of new orders to Medication Administration Record/Treatment Administration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Discharge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Order Sheet/Routine and narcotics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Physicians’ Order Forms (Updates, Interim, New Admission) including 4 check procedure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Physician’s standing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Routine Narcotic Renewal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Calling Doctor and taking telephone order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policies and procedures for medication hold, refusal and medication not available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Pain Management Documentation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Transcription of a Coumadin Order and follow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 Re Nata (PRN) Medication/Treatment orders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Parenteral/Enteral Solutions orders and Medication Administration Record transcription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Night shift check of all charts for new orders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the proper documentation process including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24-Hour report (who is on report and information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Employer Emergency Medical Record Documentation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Employer Emergency Medical Record, Allergy and Immunology with hard copy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Chart Flag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Discharge paperwork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Forms (Internal and External Transfer)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 for Leave of Absence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Ophthalmology, Audiology, Dental Form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 for Consultation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Shift Documentation and Care Sheets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Advance Directive Documentation, wrist band identification, placement and tracking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Elder Death and Receipt of Mortician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Face Sheet &amp;amp; Cumulative Diagnosis Index (CDI) List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Medical Orders for Life-Sustaining Treatment (MOLST) Forms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and how to properly perform Emergency Procedures in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all Emergency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Procedure for Code Announcement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when and how to contact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Fire Observation Review Form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Code Cart: Location, use, documentation and replacement of items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Suction Machine set-up and usage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Registered Nurse Assessment for falls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compliance activities within employer and departmental policies and procedures such 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all infection control and safety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Resident Rights and confidentiality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annual competencies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patient care equipment in accordance with policy and procedure. Obtain, clean and return equipment. Take appropriate action to ensure broken equipment is repaired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nursing dress code.  Arrive to work on time for assigned shift prepared to work.  Adhere to clocking procedures per protocol. Comply with all other facility and management policies, procedures and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effective participation in employer Quality Assurance Performance Improvement (QAPI) programs and: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Quality Assurance Performance Improvement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data collection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solving problems identified by Quality Assurance Performance Improvement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with appropriate performance to results obtained from Quality Assurance/Quality Improvement indicator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staff development programs to improve skills and contributes toward the improvement of resident care by being: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Responsible for identifying own educational/training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and completing a minimum of 12 hours of in-service annually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staff meetings, communication systems, reads and signs off all self - study in-services and all pertinent education materials in addition to mandatory in-services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Bring to annual evaluation ALL required paperwork necessary as directed by re-orientation letter a completed annual health assessment, completed annual reorientation, and completed required annual competencies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and skill for End of Life Care: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Palliative Care Program and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Hospice and Archcare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communicate with the residents and their family about end of life options and decisions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