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Paralegal (1003CB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