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VETERINARY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&amp; Hospital Procedures, Client Relations &amp; Communication: 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Demonstrate an understanding of interpersonal skills and team dynamics</w:t>
              <w:br/>
              <w:t>b) Demonstrate telephone etiquette (e.g. through role playing, educational</w:t>
              <w:br/>
              <w:t>resources, etc.)</w:t>
              <w:br/>
              <w:t>c) Utilize appropriate interpersonal and public relations skills</w:t>
              <w:br/>
              <w:t>d) Develop and provide client education in a clear and accurate manner at a</w:t>
              <w:br/>
              <w:t>level the client understands (i.e., oral and written form, including educational handouts)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&amp; Hospital Procedures, Client Relations &amp; Communication: Law and Ethics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Interact professionally with clients and fellow staff members</w:t>
              <w:br/>
              <w:t>b) Demonstrate a commitment to high quality patient care</w:t>
              <w:br/>
              <w:t>c) Respect and protect the confidentiality of client and patient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Create and maintain individual client records, vaccination certificates, and</w:t>
              <w:br/>
              <w:t>other appropriate forms</w:t>
              <w:br/>
              <w:t>b) Perform basic filing of medical records, radiographs, lab reports, etc.</w:t>
              <w:br/>
              <w:t>c) Manage inventory control</w:t>
              <w:br/>
              <w:t>d) Maintain appropriate disposal protocols for hazardous materials</w:t>
              <w:br/>
              <w:t>e) Create and maintain all appropriate facility records and logs in compliance</w:t>
              <w:br/>
              <w:t>with regulatory guidelines (e.g., radiography, surgery, anesthesia, laboratory,</w:t>
              <w:br/>
              <w:t>controlled substance)</w:t>
              <w:br/>
              <w:t>f) Establish and maintain appropriate sanitation and infection control</w:t>
              <w:br/>
              <w:t>protocols for a veterinary facility, including patient and laboratory area</w:t>
              <w:br/>
              <w:t>g) Schedule appointments, admit, discharge and triage according to client,</w:t>
              <w:br/>
              <w:t>patient and facility needs through phone and in-person contact</w:t>
              <w:br/>
              <w:t>h) Handle daily client-based financial transactions</w:t>
              <w:br/>
              <w:t>i) Recognize and respond to veterinary medical emergencies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&amp; Pharmacology: Administration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Obtain Veterinary Medication Clerk license, per WAC 246-397-030</w:t>
              <w:br/>
              <w:t>b) Recognize the safe and effective manner in which vaccines must be</w:t>
              <w:br/>
              <w:t>administered; recognize and explain common side effects</w:t>
              <w:br/>
              <w:t>c) Demonstrate the ability to accurately record medical information</w:t>
              <w:br/>
              <w:t>d) Demonstrate the ability to monitor therapeutic responses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&amp; Pharmacology: Dispensing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Given a drug order, properly prepare medications for dispensing, including</w:t>
              <w:br/>
              <w:t>performing accurate calculations</w:t>
              <w:br/>
              <w:t>b) Relay drug information to clients (e.g., handling, storage, administration,</w:t>
              <w:br/>
              <w:t>side-effects, drug interactions, safety, reasons for use of drug)</w:t>
              <w:br/>
              <w:t>c) Demonstrate compliance with all federal and state regulatory guidelines for</w:t>
              <w:br/>
              <w:t>drug purchase, storage, administration, withdrawal, dispensing, disposal,</w:t>
              <w:br/>
              <w:t>and inventory control (e.g., biologics and therapeutic agents, pesticides, and</w:t>
              <w:br/>
              <w:t>hazardous wastes)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Nursing: Patient Assessment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Recognize common domestic animal species and breeds</w:t>
              <w:br/>
              <w:t>b) Describe and use common animal identification methods</w:t>
              <w:br/>
              <w:t>c) Recognize and assess body language and behaviors (including pain</w:t>
              <w:br/>
              <w:t>assessment scales) for various animal species</w:t>
              <w:br/>
              <w:t>d) Demonstrate effective and appropriate humane restraint techniques to</w:t>
              <w:br/>
              <w:t>include efforts to reduce stress during handling for various animal species</w:t>
              <w:br/>
              <w:t>e) Obtain a thorough patient history</w:t>
              <w:br/>
              <w:t>f) Demonstrate the ability to obtain objective patient data</w:t>
              <w:br/>
              <w:t>g) Prepare diagnostic specimens for shipment</w:t>
              <w:br/>
              <w:t>h) Properly collect (where allowable per WAC 246-935-050) diagnostic</w:t>
              <w:br/>
              <w:t>specimens for analysis (ex: urine, blood, feces, specimens for cytology)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Nursing: Patient Care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Environmental conditions: implement sanitation procedures for animal</w:t>
              <w:br/>
              <w:t>holding and housing areas</w:t>
              <w:br/>
              <w:t>b) Grooming</w:t>
              <w:br/>
              <w:t>c) Perform microchip scanning and implantation</w:t>
              <w:br/>
              <w:t>d) Administer enteral medications</w:t>
              <w:br/>
              <w:t>e) Administer topical medications</w:t>
              <w:br/>
              <w:t>f) Demonstrate understanding of nursing care of newborns</w:t>
              <w:br/>
              <w:t>g) Administer enemas</w:t>
              <w:br/>
              <w:t>h) Fluid therapy</w:t>
              <w:br/>
              <w:t>i) Develop understanding of wound management and abscess care</w:t>
              <w:br/>
              <w:t>j) Perform physical therapy</w:t>
              <w:br/>
              <w:t>k) Apply established emergency protocols (simulation acceptable)</w:t>
              <w:br/>
              <w:t>l) Perform dental cleanings (no extractions)</w:t>
              <w:br/>
              <w:t>m) Understand client education regarding home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Anesthesia: Equipment /Facility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Maintain and operate anesthetic delivery and monitoring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Anesthesia: Patient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Record and maintain anesthesia records</w:t>
              <w:br/>
              <w:t>b) Calculate dosages of appropriate anesthetic-related drugs</w:t>
              <w:br/>
              <w:t>c) Utilize clinical signs and appropriate equipment to monitor patient status</w:t>
              <w:br/>
              <w:t>during anesthetic procedures (e.g., esophageal stethoscope, blood pressure</w:t>
              <w:br/>
              <w:t>monitor, capnometer, electrocardiogram, pulse oximeter)</w:t>
              <w:br/>
              <w:t>d) Evaluate patient and implement pain management protocols as directed</w:t>
              <w:br/>
              <w:t>e) Recognize and respond appropriately to patients in compromised states</w:t>
              <w:br/>
              <w:t>f) Perform basic CPR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Surgical Nursing: Patient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Properly identify patients and surgical procedures</w:t>
              <w:br/>
              <w:t>b) Patient assessment</w:t>
              <w:br/>
              <w:t>c) Palpate the urinary bladder and express it if needed</w:t>
              <w:br/>
              <w:t>d) Prepare surgical site using appropriate aseptic techniques</w:t>
              <w:br/>
              <w:t>e) Position patient for common procedures</w:t>
              <w:br/>
              <w:t>f) Provide surgical assistance</w:t>
              <w:br/>
              <w:t>g) Coordinate pain management with the anesthesia/surgical team</w:t>
              <w:br/>
              <w:t>h) Provide post-operative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Surgical Nursing: Procedural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Prepare surgical instruments and supplies</w:t>
              <w:br/>
              <w:t>b) Prepare gowns, masks, gloves, and drapes</w:t>
              <w:br/>
              <w:t>c) Operate and maintain autoclaves</w:t>
              <w:br/>
              <w:t>d) Sterilize instruments and supplies using appropriate methods</w:t>
              <w:br/>
              <w:t>e) Perform pre-surgical set-up</w:t>
              <w:br/>
              <w:t>f) Identify and know proper use for instruments</w:t>
              <w:br/>
              <w:t>g) Identify common suture materials, types, and sizes</w:t>
              <w:br/>
              <w:t>h) Provide operating room sanitation and care</w:t>
              <w:br/>
              <w:t>i) Maintain proper operating room conduct and asepsis</w:t>
              <w:br/>
              <w:t>j) Perform post-surgical clean-up (e.g., equipment, instruments, room,</w:t>
              <w:br/>
              <w:t>proper disposal of hazardous medical waste)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Surgical Nursing: Surgical Nursing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Participate in surgeries in these categories: ovariohysterectomy - dog, cat;</w:t>
              <w:br/>
              <w:t>orchiectomy - dog, cat and other common species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Laboratory Procedures: Specimen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Select and maintain laboratory equipment</w:t>
              <w:br/>
              <w:t>b) Implement quality control measures</w:t>
              <w:br/>
              <w:t>c) Understand how to ensure safety of patients, clients, and staff in the</w:t>
              <w:br/>
              <w:t>collection and handling of samples</w:t>
              <w:br/>
              <w:t>d) Prepare, label, package, and store specimens for laboratory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Imaging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Appropriately label, file, and store images</w:t>
              <w:br/>
              <w:t>b) Implement and observe recommended radiation safety measures</w:t>
              <w:br/>
              <w:t>c) Implement radiographic quality control measures</w:t>
              <w:br/>
              <w:t>d) Properly utilize radiographic technique charts</w:t>
              <w:br/>
              <w:t>e) Position live animals and produce diagnostic radiographic images (dogs, cats,</w:t>
              <w:br/>
              <w:t>horses/ponies/donkeys/mules, and birds)</w:t>
              <w:br/>
              <w:t>f) Position live animals or intubated non-preserved specimens, and utilize</w:t>
              <w:br/>
              <w:t>dental radiographic equipment to produce diagnostic intra- oral full mouth</w:t>
              <w:br/>
              <w:t>dental radiographic images (dog or cat)</w:t>
              <w:br/>
              <w:t>g) Perform radiographic contrast studies — GI series</w:t>
              <w:br/>
              <w:t>h) Perform on a sedated canine radiographic techniques utilized in screening</w:t>
              <w:br/>
              <w:t>for canine hip dysplasia</w:t>
              <w:br/>
              <w:t>i) Demonstrate proper maintenance of radiographic equipment, including</w:t>
              <w:br/>
              <w:t>recognition of faulty equipment operation</w:t>
              <w:br/>
              <w:t>j) Use and care of ultrasonography equipment</w:t>
              <w:br/>
              <w:t>k) Use and care of endoscopic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Avian, Exotic &amp; Small Mammal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Recognize, understand, and perform restraint techniques of birds, reptiles,</w:t>
              <w:br/>
              <w:t>amphibians, and ferrets</w:t>
              <w:br/>
              <w:t>b) Demonstrate the ability to perform a physical exam and accurately record</w:t>
              <w:br/>
              <w:t>results: birds, reptiles, amphibians, and ferrets</w:t>
              <w:br/>
              <w:t>c) Perform nail trim (bird, exotic, small mammal)</w:t>
              <w:br/>
              <w:t>d) Perform injections using appropriate sites</w:t>
              <w:br/>
              <w:t>e) Perform oral dosing</w:t>
              <w:br/>
              <w:t>f) Administer drugs or medicaments using appropriate sites and routes</w:t>
              <w:br/>
              <w:t>g) Understand appropriate sites for intravenous catheter placement</w:t>
              <w:br/>
              <w:t>h) Understand tube feeding in birds</w:t>
              <w:br/>
              <w:t>i) Perform laboratory procedures</w:t>
              <w:br/>
              <w:t>j) Anesthetize birds and exotic animals</w:t>
              <w:br/>
              <w:t>k) Recognize normal and abnormal behavior patterns</w:t>
              <w:br/>
              <w:t>l) Explain inadvisability of keeping wildlife as pets</w:t>
              <w:br/>
              <w:t>m) Collect blood samples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VETERINARY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Wenatchee Valley College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Cascade Veterinary Clinics provided classroom/online self-study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