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Social and Human Service Assistants (1040CBV1) Competency-Based CL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