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POWER PLANT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51-8013.01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Related: Safety meetings, morning meetings, job briefs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Hydro Project Training and Competency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Inspection of Dam Structure</w:t>
              <w:br/>
              <w:t>b. Fish Ladders</w:t>
              <w:br/>
              <w:t>c. Fish Bypass</w:t>
              <w:br/>
              <w:t>d. Spillway Structure</w:t>
              <w:br/>
              <w:t>e. Powerhouse Structure</w:t>
              <w:br/>
              <w:t>f. Project Integrity</w:t>
              <w:br/>
              <w:t>g.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of Equipment Training and Competency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Fish Ladders</w:t>
              <w:br/>
              <w:t>b. Fish Bypass</w:t>
              <w:br/>
              <w:t>c. Spillway</w:t>
              <w:br/>
              <w:t>d. Spillway Emergency Operations</w:t>
              <w:br/>
              <w:t>e. Reservoirs, Waterways</w:t>
              <w:br/>
              <w:t>f. Gravity Supply and Related Systems</w:t>
              <w:br/>
              <w:t>g. Emergency Engine Generator</w:t>
              <w:br/>
              <w:t>h. Metal Clad Substation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Room Training and Competency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Computer Control Systems for Generating Units</w:t>
              <w:br/>
              <w:t>b. Spillway Control</w:t>
              <w:br/>
              <w:t>c. Plant Systems</w:t>
              <w:br/>
              <w:t>d. HVAC</w:t>
              <w:br/>
              <w:t>e. Security</w:t>
              <w:br/>
              <w:t>f. Fire System</w:t>
              <w:br/>
              <w:t>g. Station Service</w:t>
              <w:br/>
              <w:t>h. Electronic Log</w:t>
              <w:br/>
              <w:t>i. Emergency Communications</w:t>
              <w:br/>
              <w:t>j. Plant Annunciation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Switching and Clearance Procedure Training and Competency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Switchyard Training and Competency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Switchyard</w:t>
              <w:br/>
              <w:t>b. Operation of Switchyard as directed by System Operator</w:t>
              <w:br/>
              <w:t>c. Emergency Systems</w:t>
              <w:br/>
              <w:t>d. Emergency Engine Generator</w:t>
              <w:br/>
              <w:t>e. Fire System</w:t>
              <w:br/>
              <w:t>f. High and Low Voltage Station Service</w:t>
              <w:br/>
              <w:t>g. 125 VDC Battery System</w:t>
              <w:br/>
              <w:t>h. Inspections of Equipment</w:t>
              <w:br/>
              <w:t>i. Records and Logs</w:t>
              <w:br/>
              <w:t>j. Clearance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Dispatching and Substations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POWER PLANT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51-8013.01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 as approved by the Committee.</w:t>
              <w:br/>
              <w:t>Sponsor approved online or distance learning courses (specify) as approved by</w:t>
              <w:br/>
              <w:t>the Committee.</w:t>
              <w:br/>
              <w:t>State Community/Technical college</w:t>
              <w:br/>
              <w:t>Private Technical/Vocational college</w:t>
              <w:br/>
              <w:t>Sponsor Provided (lab/classroom)</w:t>
              <w:br/>
              <w:t>Other (specify):</w:t>
              <w:br/>
              <w:t>Community college courses, Camp Rilea, when available.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