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Independent Professional Wrestler/Actor (Actor)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27-2011.00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0862HY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Athletic Conditioning and Injury Prevention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Clearly demonstrate the ability to enhance physical stamina and flexibility while minimizing injury risk.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Cardiovascular and stamina training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Flexibility and agility development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Strength and resistance training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Warm-up, cooldown, and stretching routines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Injury prevention, recovery, and safe training practices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Fundamental Wrestling Techniques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mastery of essential wrestling holds and maneuvers ensuring safety.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Basic holds, locks, and reversals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Strikes, kicks, and forearm techniques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Takedowns, throws, and slams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Chain wrestling (sequences and transitions)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Bumping and safe landing techniques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Advanced Wrestling Skills and Match Structuring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execute complex wrestling maneuvers and structure matches.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Advanced holds, submissions, and escapes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Aerial maneuvers and high-risk techniques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Pacing, match flow, and transitions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Specialty match types (Tag, Multi-Man, Stipulation Matches)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Building match finishes and signature spots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Performance Psychology and Storytelling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skills in building match drama and engaging audiences emotionally.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Selling moves and conveying realism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In-ring psychology and building drama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Match improvisation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Adapting to audience response and crowd engagement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Character Development and Presentation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and convey effective persona creation and character portrayal.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Persona creation and refinement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Costume design and visual presentation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Entrances, mannerisms, and gestures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Developing and perfecting finishing moves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Branding and consistency of character portrayal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Promo Delivery and Verbal Communication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and clearly convey excellence in verbal communication and promo integration.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Microphone presence and vocal projection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Improvised speaking and interviews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Scripted promo delivery and timing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Storyline coordination and promo integration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Safety, Collaboration, and Ring Crew Duties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effective coordination and execution of safe wrestling performances.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Communication and ability to cue with opponents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Coordination with referees and staff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Practicing safe execution of high-risk spots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Ring assembly, setup, and breakdown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Backstage safety and event flow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Professional Standards and Event Operations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Display the ability to uphold professional conduct and efficient event management.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Time management and scheduling standards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Travel preparation, logistics, and on-site prerequisites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Professional conduct with promoters, peers, and collaborators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Fan engagement and public relations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Merchandising and live event operations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Business Foundations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39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Independent Professional Wrestler/Actor (Actor)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27-2011.00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0862HY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Cardio and Conditioning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Rolls and Rope Work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Advanced Rolls and Corner Work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Bumps and Chain Wrestling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Beginner Spot and Review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The Universal Spot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Conditioning the Beginner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Beginner’s Final Exam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38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