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safety procedures around power supply, machines, equipment, tools, and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minimize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First Aid, CPR, and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safety procedures around power supply, machines, equipment, tools, and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minimize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First Aid, CPR, and blood-borne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 employer-specific safety procedures around power supply, machines, equipment, tools, and manufacturing processes. </w:t>
              <w:br/>
              <w:t>2. Recognize and minimize potential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3. Adhere to Occupational Safety and Health Administration (OSHA) General Industry safety standards. </w:t>
              <w:br/>
              <w:t>4. Maintain clean work areas. </w:t>
              <w:br/>
              <w:t>5. Demonstrate awareness of First Aid, CPR, and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Follow employer-specific safety procedures around power supply, machines, equipment, tools, and manufacturing processes.</w:t>
              <w:br/>
              <w:t>2.	Recognize and minimize potential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3.	Adhere to Occupational Safety and Health Administration (OSHA) General Industry safety standards.</w:t>
              <w:br/>
              <w:t>4.	Maintain clean work areas.</w:t>
              <w:br/>
              <w:t>5.	Demonstrate awareness of First Aid, CPR, and bloodborne pathogens.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Perform mechanical set-up per employer?s Standard Operating Procedure, and equipment manufacturer?s specifications.</w:t>
              <w:br/>
              <w:t>2.	Read and interpret production orders.</w:t>
              <w:br/>
              <w:t>3.	Plan and identify set-up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Use appropriate hand and power tools.</w:t>
              <w:br/>
              <w:t>5.	Select tools and materials.</w:t>
              <w:br/>
              <w:t>6.	Assemble equipment.</w:t>
              <w:br/>
              <w:t>7.	Test and verify set-up.</w:t>
              <w:br/>
              <w:t>8.	Read and understand job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Use appropriate hand and power tools.</w:t>
              <w:br/>
              <w:t>2.	Use technical drawings, formulas and process control sheets efficiently.</w:t>
              <w:br/>
              <w:t>3.	Operate production equipment: startup, run, and shutdown.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Follow production schedule.</w:t>
              <w:br/>
              <w:t>5.	Monitor and inspect products.</w:t>
              <w:br/>
              <w:t>6.	Monitor and adjust equipment as needed.</w:t>
              <w:br/>
              <w:t>7.	Disassemble equipment and components, if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8.	Sanitize equipment per employer standards, if applicable.</w:t>
              <w:br/>
              <w:t>9.	Document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production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adjustments made during production.</w:t>
              <w:br/>
              <w:t>10.	Maintain accurate recording of on-the-job training hours.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Production and Quality Assurance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Visually inspect materials, products, parts, and finished goods.</w:t>
              <w:br/>
              <w:t>2.	Perform product quality checks.</w:t>
              <w:br/>
              <w:t>3.	Demonstrate awareness of/identify defects and causes of rework.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Interpret tolerances using technical drawings and job specifications.</w:t>
              <w:br/>
              <w:t>5.	Adhere to customer-specific quality guidelines.</w:t>
              <w:br/>
              <w:t>6.	Follow employer-specific quality guidelines.</w:t>
              <w:br/>
              <w:t>7.	Use trade-related math to measure and inspect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8.	Select and use various hand and mechanical metrology tools, such as micrometers, calipers, dial and electronic indicators, gauge blocks, optical comparators, Coordinate Measuring Machines (CMM), to assure quality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9.	Identify and report non-compliant stock, material, parts, and finished goods.</w:t>
              <w:br/>
              <w:t>10.	Document all quality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implications and consequences of documentation.</w:t>
              <w:br/>
              <w:t>11.	Use applicable systems to report results and document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Routine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Inspect equipment and employ basic awareness of maintenance concepts.</w:t>
              <w:br/>
              <w:t>2.	Identify a malfunctioning machine.</w:t>
              <w:br/>
              <w:t>3.	Follow general lubrication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Apply preventative maintenance practices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manufacturer-specific guidelines where appropriate.</w:t>
              <w:br/>
              <w:t>5.	Follow basic troubleshooting guides.</w:t>
              <w:br/>
              <w:t>6.	Assist and communicate with maintenance personnel regarding equipment malfunction(s).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7.	Demonstrate ability to recognize and/or solve mechanical problem(s).</w:t>
              <w:br/>
              <w:t>8.	Use autonomous maintenance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and Material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Demonstrate awareness of in-plant material flows.</w:t>
              <w:br/>
              <w:t>2.	Identify material management processes.</w:t>
              <w:br/>
              <w:t>3.	Compare inventory flow to roles and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     Learn and apply ?lean? manufacturing principles to workplace processes.</w:t>
              <w:br/>
              <w:t>5.	Demonstrate awareness of logistics related to raw material and customer deliveries.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Business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Describe the importance of plant and departmental goals, e.g., Key Performance Indicators.</w:t>
              <w:br/>
              <w:t>2.	Relate the importance of IMT to employer success and workforce stability.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3.	Apply basic business terms to manufacturing-related workplace processes and activities.</w:t>
              <w:br/>
              <w:t>4.	Describe the flow of work: ?upstream? or downstream.?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Suggest process improvements - both business and manufacturing.</w:t>
              <w:br/>
              <w:t>2.	Participate in continuous improvement activity for professional growth.</w:t>
              <w:br/>
              <w:t>3.	Minimize and remove waste - environmental, material, processes, and manufacturing.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Apply root cause analysis to improve manufacturing process.</w:t>
              <w:br/>
              <w:t>5.	Adapt to process changes when introduced.</w:t>
              <w:br/>
              <w:t>6.	Participate in cross-training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safety procedures around power supply, machines, equipment, tools, and manufacturing processes.</w:t>
              <w:br/>
              <w:t>Recognize and minimize potential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standards.</w:t>
              <w:br/>
              <w:t>Maintain clean work areas.</w:t>
              <w:br/>
              <w:t>Demonstrate awareness of First Aid, CPR, and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