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Licensed Practical Nurse (LPN)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MODULE I: 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MODULE II: BODY STRUCTURE AND FUNCTION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MODULE III: BASIC PRINCIPLES OF HEALTH CARE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Working with People - General Principles and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General Principles of Working with Ill or Disabled Persons and their Families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Working with Special Groups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Health Care System - Approach and Delivery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Spread of Disease and Infection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General Principles of Personal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Assessment of Body Function: Recognition of Deviation and Risk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Responding to Emergencies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Accident Prevention/Safety Precautions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MODULE IV: MEDICAL - SURGICAL NURSING I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Principles of Disease: Chemical Building Blocks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Care: Fundamental Procedures and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Simple Treatments and Rehabilitative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MODULE V: NUTRITION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Nutrition - Foods and Food Preparation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Nutrition II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88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MODULE VI: MEDICAL - SURGICAL NURSING II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Musculoskeletal and Integumentary Systems: Structure, Function, Related Disorders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Health Care Intervention, and Patient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Endocrine System: Structure, Function, Related Disorders, Health Care Intervention, and Patient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Gastrointestinal System: Structure, Function, Related Disorders, Health Care Intervention and Patient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Genitourinary System: Structure, Function, Related Disorders, Health Care Intervention and Patient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Caring for Patients with Diabetes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MODULE VII: PHARMACOLOGY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Pharmacology I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Pharmacology II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MODULE VIII: PSYCHIATRIC NURSING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Concepts of Mental Health, Mental Illness, and Developmental Disability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Psycho-Social Approach to Health and Illness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MODULE IX: MATERNAL AND CHILD HEALTH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Maternal and Child Care I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Maternal and Child Care II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MODULE X: PEDIATRICS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Growth and Development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Pediatric Disorders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Nursing Care of Children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Child Abuse and Neglect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MODULE XI: MEDICAL - SURGICAL NURSING III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Respiratory System: Structure, Function, Related Disorders, Health Care Intervention and Patient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Cardiovascular System: Structure, Function, Related Disorders, Health Care Intervention, and Patient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Caring for Patients with Cardiovascular Disorders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Neurological System: Structure, Function, Related Disorders, Health Care Intervention, and Patient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of the Cancer Patient Terminal Illness and Death Care of the Handicapped Patient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Licensed Practical Nurse (LPN)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0837CB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Technical Instruction (RTI) Outline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Related Technical Instruction (RTI) supplements On-the-Job Learning (OJL) training and contains courses that provide theoretical and technical training related to the occupation.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Technical Instruction (RTI) Outline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