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prevention and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Elimination.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Hydration and nutrition.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School specific.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prevention, safety, and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