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Care Worker (2016HY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Care Worker (2016HY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