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STAGE TECHNICIAN (0521CB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27-4011.00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0521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Notify others of equipment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Notify supervisors when major equipment repairs are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recording or broadcasting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resolve media system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layouts of audio and video equipment and perform upgrades and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minor repairs and routine cleaning of audio and video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records, documents, or other files.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Compress, digitize, duplicate, and store audio and video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maintain compliance, license, and warranty information related to audio and video facilities.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Convert data among multiple digital or analog formats.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Compress, digitize, duplicate, and store audio and video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activities of production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and coordinate activities of assistants and other personnel during production.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control consoles for sound, lighting or video.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Switch sources of video input from one camera or studio to another, from film to live programming, or from network to local programming.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the lights and sound of events, such as live concerts, before and after performances, and during intermissions.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 sound inputs.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 and regulate sound inputs and feeds or coordinate audio feeds with television pictures.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audio recording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and edit audio material, such as movie soundtracks, using audio recording and editing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logistics for productions or events.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Reserve audio-visual equipment and facilities, such as meeting 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secure settings, properties, effects, and other production necessities.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still or video cameras or related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 and position properties, sets, lighting equipment, and other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Obtain, set up, and load videotapes for scheduled productions or broadcasts.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Construct distinctive physical objects for artistic, functional, or commercial purposes.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 and position properties, sets, lighting equipment, and other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technical requirements of productions or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formats, approaches, content, levels, and mediums to effectively meet objectives within budgetary constraints, using research, knowledge, and training.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determine technical details of productions.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directors and senior members of camera crews to discuss assignments and determine filming sequences, camera movements, and picture composition.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on work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training sessions on selection, use, and design of audio-visual materials and on operation of presentation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materials, equipment,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inventories of audio and videotapes and related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Study details of musical compositions.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and preview musical performance programs prior to events to become familiar with the order and approximate times of pieces.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Compile technical information or documentation.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maintain compliance, license, and warranty information related to audio and video facilities.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logs of production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and maintain data logs for audio-visual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Write informational material.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manuals, texts, workbooks, or related materials for use in conjunction with production materials or for training.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