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Utility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understanding of workplace structure.</w:t>
              <w:br/>
              <w:t>2. Practice working safely around machinery, equipment, and</w:t>
              <w:br/>
              <w:t>throughout shopfloor.</w:t>
              <w:br/>
              <w:t>3. Demonstrate an understanding of electrical power.</w:t>
              <w:br/>
              <w:t>4. Understand safety needs particular to electricity, especially</w:t>
              <w:br/>
              <w:t>at high voltages.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Bulk Electrical System (BES) Substations and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satisfactory knowledge of</w:t>
              <w:br/>
              <w:t>monitored/interconnected systems and how to obtain</w:t>
              <w:br/>
              <w:t>equipment readings as required per site policies and</w:t>
              <w:br/>
              <w:t>procedures.</w:t>
              <w:br/>
              <w:t>2. Safely perform electrical switching of plant/yard Power</w:t>
              <w:br/>
              <w:t>Circuit Breakers (PCBs), switchgear, auxiliary and support</w:t>
              <w:br/>
              <w:t>equipment, disconnects and switchers, load-break</w:t>
              <w:br/>
              <w:t>switches, and all associated equipment per policy and</w:t>
              <w:br/>
              <w:t>procedures.</w:t>
              <w:br/>
              <w:t>3. Recognize and diagnose abnormal operating conditions of</w:t>
              <w:br/>
              <w:t>the BES and determine the proper corrective actions per</w:t>
              <w:br/>
              <w:t>appropriate policies 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Relaying and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Recognize and accurately record protection and control</w:t>
              <w:br/>
              <w:t>relay diagnostic information.</w:t>
              <w:br/>
              <w:t>2. Demonstrate knowledge and ability to correctly reset</w:t>
              <w:br/>
              <w:t>tripped transmission and distribution system protection</w:t>
              <w:br/>
              <w:t>relays                                    3. Accurately identify and record the appropriate readings</w:t>
              <w:br/>
              <w:t>from revenue metering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Generating Units and Facility Auxiliaries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Independently operate and monitor plant generation unit(s)</w:t>
              <w:br/>
              <w:t>in accordance with policies and procedures.</w:t>
              <w:br/>
              <w:t>2. Independently operate and monitor high voltage (HV) cable</w:t>
              <w:br/>
              <w:t>system during normal and abnormal operating conditions</w:t>
              <w:br/>
              <w:t>at the power plant.</w:t>
              <w:br/>
              <w:t>3. Independently operate generator auxiliary pumps/plant</w:t>
              <w:br/>
              <w:t>pumps during normal and abnormal operating conditions in</w:t>
              <w:br/>
              <w:t>accordance with policies and procedures.</w:t>
              <w:br/>
              <w:t>4. Operate all air systems’ air compressors during all modes</w:t>
              <w:br/>
              <w:t>of plant operations.</w:t>
              <w:br/>
              <w:t>5. Demonstrate knowledge and ability to operate all plant</w:t>
              <w:br/>
              <w:t>emergency generators during abnormal operating</w:t>
              <w:br/>
              <w:t>conditions.</w:t>
              <w:br/>
              <w:t>6. Demonstrate knowledge of proper function and identify</w:t>
              <w:br/>
              <w:t>when filters require flushing or cleaning.</w:t>
              <w:br/>
              <w:t>7. Perform unit inspections for running, shutdown, or standby</w:t>
              <w:br/>
              <w:t>of units and ensure auxiliary equipment functions as</w:t>
              <w:br/>
              <w:t>designed.</w:t>
              <w:br/>
              <w:t>8. Safely perform switching of units/auxiliary equipment.</w:t>
              <w:br/>
              <w:t>9. Properly diagnose alarms when they sound; describe</w:t>
              <w:br/>
              <w:t>consequences of failure to respond.</w:t>
              <w:br/>
              <w:t>10.Inspect day-to-day lighting in facility and inspect</w:t>
              <w:br/>
              <w:t>emergency lighting; Perform preventative maintenance</w:t>
              <w:br/>
              <w:t>(PM) and ensure reliability of lighting.</w:t>
              <w:br/>
              <w:t>11.Identify and locate essential Motor Control Centers (MCCs)</w:t>
              <w:br/>
              <w:t>and switchgear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all general administrative functions during normal</w:t>
              <w:br/>
              <w:t>and abnormal operations.</w:t>
              <w:br/>
              <w:t>2. Demonstrate the knowledge and ability to monitor and</w:t>
              <w:br/>
              <w:t>perform all reactive power monitoring and control as</w:t>
              <w:br/>
              <w:t>directed by the Transmission Owner/Generator Operator.</w:t>
              <w:br/>
              <w:t>3. Demonstrate knowledge and ability to independently</w:t>
              <w:br/>
              <w:t>monitor the plant generating units and essential auxiliary</w:t>
              <w:br/>
              <w:t>support systems using Supervisory Control and Data</w:t>
              <w:br/>
              <w:t>Acquisition (SCADA) system, generator control system,</w:t>
              <w:br/>
              <w:t>and Automatic Generator Control (AGC) system.                   4. Demonstrate an understanding of water/fuel management</w:t>
              <w:br/>
              <w:t>at respective site(s). Perform calculations and</w:t>
              <w:br/>
              <w:t>communicate results to appropriate personnel.</w:t>
              <w:br/>
              <w:t>Demonstrate an understanding of upper and lower</w:t>
              <w:br/>
              <w:t>water/fuel levels and understand the consequences of</w:t>
              <w:br/>
              <w:t>operating outside limits at respective site(s).</w:t>
              <w:br/>
              <w:t>5. Schedule outages to minimize downtime for power</w:t>
              <w:br/>
              <w:t>availability, and to maximize efficiency.</w:t>
              <w:br/>
              <w:t>6. Demonstrate an understanding of transmission line</w:t>
              <w:br/>
              <w:t>contingencies and Transmission line limits per site policies</w:t>
              <w:br/>
              <w:t>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Contingency Protocol/Safety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plant operator’s duties per Lock Out/Tag Out</w:t>
              <w:br/>
              <w:t>(LO/TO) procedure.</w:t>
              <w:br/>
              <w:t>2. Demonstrate knowledge and proficiency to perform</w:t>
              <w:br/>
              <w:t>operator actions during blackout conditions; perform “Black</w:t>
              <w:br/>
              <w:t>Start” operations.</w:t>
              <w:br/>
              <w:t>3. Demonstrate knowledge of emergency action plan.</w:t>
              <w:br/>
              <w:t>Independently perform emergency action plan (if</w:t>
              <w:br/>
              <w:t>necessary).</w:t>
              <w:br/>
              <w:t>4. Demonstrate knowledge of proper response to</w:t>
              <w:br/>
              <w:t>environmental emergency. Respond using formal</w:t>
              <w:br/>
              <w:t>communication protocol (3-part communication), proper</w:t>
              <w:br/>
              <w:t>spill or emergency containment according to policies and</w:t>
              <w:br/>
              <w:t>procedures (if applicable).</w:t>
              <w:br/>
              <w:t>5. Demonstrate knowledge of proper response to a fire</w:t>
              <w:br/>
              <w:t>condition. Respond to a fire condition (if necessary).</w:t>
              <w:br/>
              <w:t>6. Demonstrate knowledge of terrorist threat identification,</w:t>
              <w:br/>
              <w:t>and procedure for contacting proper authorities.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Life Safety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ability to identify proper use of life safety</w:t>
              <w:br/>
              <w:t>system during emergency and normal/standby plant</w:t>
              <w:br/>
              <w:t>operations.</w:t>
              <w:br/>
              <w:t>2. Demonstrate proper response to/identification of all</w:t>
              <w:br/>
              <w:t>applicable plant Evacuation alarms.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all communication devices; employ proper 3-part</w:t>
              <w:br/>
              <w:t>communication to relay information to all entities.</w:t>
              <w:br/>
              <w:t>2. Communicate all pertinent information to relief personnel at</w:t>
              <w:br/>
              <w:t>shift’s end.                        3. Use current North American Electric Reliability Corporation</w:t>
              <w:br/>
              <w:t>(NERC) Standard for 3-part communication.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Utility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Industrial Safety or OSHA 10-Hour General Industry</w:t>
              <w:br/>
              <w:t>course</w:t>
              <w:br/>
              <w:t>2. Trade Safety, including the following:</w:t>
              <w:br/>
              <w:t>a. Personal Protective Equipment (PPE)</w:t>
              <w:br/>
              <w:t>b. Lock-Out/Tag-Out (LO/TO)</w:t>
              <w:br/>
              <w:t>c. National Fire Prevention Association (NFPA) Arc Flash</w:t>
              <w:br/>
              <w:t>Training</w:t>
              <w:br/>
              <w:t>d. Fall Prevention</w:t>
              <w:br/>
              <w:t>e. Proper Lifting Techniques</w:t>
              <w:br/>
              <w:t>f. Confined Space Safety</w:t>
              <w:br/>
              <w:t>g. Right-to-Know/Safety Data Sheets (SDS)</w:t>
              <w:br/>
              <w:t>3. First Aid – minimum 6.5 hours every 3 years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Blueprint Reading and Sketching for Electricians</w:t>
              <w:br/>
              <w:t>3. Electrical Circuit Diagrams</w:t>
              <w:br/>
              <w:t>4. Reading Specifications and Technical Manuals</w:t>
              <w:br/>
              <w:t>5. Fundamentals of Electricity, Basic and Advanced</w:t>
              <w:br/>
              <w:t>6. The Role of Hydroelectric in the Power System</w:t>
              <w:br/>
              <w:t>7. Hydro Power Stations</w:t>
              <w:br/>
              <w:t>8. Water Management</w:t>
              <w:br/>
              <w:t>9. Hydro Turbines</w:t>
              <w:br/>
              <w:t>10.Turbine Monitoring &amp; Control</w:t>
              <w:br/>
              <w:t>11.Hydro Generators</w:t>
              <w:br/>
              <w:t>12.Generator Monitoring &amp; Control</w:t>
              <w:br/>
              <w:t>13.Plant Auxiliaries</w:t>
              <w:br/>
              <w:t>14.Electrical Equipment Operation                                        15.Hydroelectric Plant Operation &amp; Maintenance</w:t>
              <w:br/>
              <w:t>16.Standard Switching Procedures and Practices</w:t>
              <w:br/>
              <w:t>17.Power Plant Science</w:t>
              <w:br/>
              <w:t>18.Rotating Plant Equipment (Pumps, Compressors, and</w:t>
              <w:br/>
              <w:t>Fans)</w:t>
              <w:br/>
              <w:t>19.Non-Rotating Equipment (Valves, Heat Exchangers, and</w:t>
              <w:br/>
              <w:t>Filters &amp; Strainers)</w:t>
              <w:br/>
              <w:t>20.Troubleshooting Techniques</w:t>
              <w:br/>
              <w:t>21.Motor Control Centers (MCCs) &amp; Switchgear (15Kv and</w:t>
              <w:br/>
              <w:t>below)</w:t>
              <w:br/>
              <w:t>22.Cooling &amp; Lubrication</w:t>
              <w:br/>
              <w:t>23.Generator Operations &amp; Control</w:t>
              <w:br/>
              <w:t>24.Line Grounding Methods</w:t>
              <w:br/>
              <w:t>25.Mechanical Plant Systems</w:t>
              <w:br/>
              <w:t>26.Monitoring &amp; Control Communications</w:t>
              <w:br/>
              <w:t>27.Instrumentation &amp; Control</w:t>
              <w:br/>
              <w:t>28.DC Motors &amp; Generators</w:t>
              <w:br/>
              <w:t>29.Transformer Theory</w:t>
              <w:br/>
              <w:t>30.AC Generators</w:t>
              <w:br/>
              <w:t>31.Supervisory Control and Data Acquisition (SCADA) Theory</w:t>
              <w:br/>
              <w:t>&amp; Operation</w:t>
              <w:br/>
              <w:t>32.Western Area Power Administration (WAPA) Power Plant</w:t>
              <w:br/>
              <w:t>Operations Course</w:t>
              <w:br/>
              <w:t>33.Power Transmission (Transmission &amp; Distribution Breakers</w:t>
              <w:br/>
              <w:t>and Switches, System Voltage Control, and System</w:t>
              <w:br/>
              <w:t>Frequency &amp; Tie Line Control)</w:t>
              <w:br/>
              <w:t>34.System Security</w:t>
              <w:br/>
              <w:t>35.Unit Start and Stop</w:t>
              <w:br/>
              <w:t>36.New York State Independent System Operator (NYISO)</w:t>
              <w:br/>
              <w:t>and Transmission System</w:t>
              <w:br/>
              <w:t>37.Operator/Generator Operator Policies and Procedures</w:t>
              <w:br/>
              <w:t>38.Abnormal Condition Operation</w:t>
              <w:br/>
              <w:t>39.Power System Protection, Beginner and Advanced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Data Splice Software for Recording Plant Parameters</w:t>
              <w:br/>
              <w:t>During Rounds                            2. Writing and Communication Skills</w:t>
              <w:br/>
              <w:t>3. Formal Communication Protocol, such as 3-part</w:t>
              <w:br/>
              <w:t>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