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Post Coordinator/Production Finisher (0127CBV1)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