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Engineering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17-3026.00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safety procedures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safely around machinery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all Tools, Test Equipment and required Personal Protective Equipment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Lock Out/Tag Out procedure whenever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store and dispose of all trade-related hazardous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Aerospace Principles and Laws &amp;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concepts of science, engineering and business related to aeronautics and space research, design, manufacture, operation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Aerospace Laws and Regulations relevant to Aerospace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Engineering Drawings &amp; Prints / Sciences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interpret various sections of blueprint, schematics and technical drawings.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gauges according to feature or characteristics to be measured the applicable tolerance and the accuracy, and the resolution and capability of the test instrument.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 Geometric Dimensioning and Tolerancing (GD&amp;amp;T) print to determine all datum surfaces for a sample part.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the engineering sciences.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the natural sciences.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manufacturing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raw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production processes, quality control, costs, and other techniques for maximizing the effective manufacture and distribution of goods.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Metrology &amp; Quality Assurance, Total Quality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Fundamentals of Metrology introduce concepts of measurement systems, units, measurement uncertainty, measurement assurance, traceability, basic statistics and how they fit into a Quality Management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use reference materials to ensure good quality, accurate, traceable measurement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highlights and key concepts of key topics and how these topics fit in to a management system using ISO as the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Difference and understanding between quality assurance and quality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Inspection as the process of measuring, examining, and testing to gauge one or more characteristics of a product or service and the comparison of these with specified requirements to determine conformity.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Products, processes, and various other results can be inspected to make sure that the object coming off a production line, or the service being provided, is correct and meets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use of Portable and Stationary devices commonly used in an aerospace manufacturer's environment for inspection and measurement.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review of Length, Mass, Time, Electric current, Thermodynamic temperature, Amount of substance and Luminous intensity.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process, procedures and responsibilities for achieving quality policies and objectives using a Quality Management System (QMS) as applicable to the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ISO 9001:2015 quality management system protocols for the seven quality management principles to be applied for organizational improvement: customer focus, leadership, engagement of people, process approach, improvement, evidence-based decision making and relationship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aerospace specific quality management standards prescribed by AS9100.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apply concepts of Total Quality Control and Total Quality Management as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Quality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Quality Control functions as applicable to company processes, procedures and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tests and inspections of products to evaluate quality or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100% sampling or Statistical Process Control (SPC).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information to determine compliance with standards, laws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review information from materials, events or the environment to detect or assess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Estimating the Quantifiable Characteristics of Products, Events, or Information - Estimating sizes, distances, and quantities; or determining time, costs, resources, or materials needed to perform a work activity.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Interpreting the Meaning of Information for Others - Translating or explaining what information means and how it can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Inspecting Equipment, Structures, or Material - Inspecting equipment, structures, or materials to identify the cause of errors or other problems or defects.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Processing Information - compiling, coding, categorizing, calculating, tabulating, auditing, or verifying information or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data to inform operational decisions or activities.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organizational procedures to ensure proper functioning.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organizational information to customers or other stakeholders.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knowledge of current developments in area of expertise.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operating strategies, plans, or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data to assess operational or project effectiveness.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organizational process or policy changes.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 customers on technical or procedural issues.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condition or functioning of facilities or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Systems and Information Safeguarding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Microsoft applications including Excel, Word, PowerPoint, Outlook, Project and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macros to apply the needs when working in Microsoft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diagnostic, configuration and calibration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testing and analytical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documentation management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safeguarding practices to protection information from others who do not possess the need to know or access the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Continuous Improvement and Lean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interpret the protocol for the various types of audits to include internal, external, system, product and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use various types of audit tools to include checklists, log sheets, sampling plans, record and document reviews and forward and backward tracing.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Corrective Action Requests (CARs) to support quality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quality tool and techniques to communicate quality data to include Pareto charts, cause and effect diagrams, flowcharts, control charts, check sheets, scatter diagrams and histograms.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various stages of the audit process to include planning, performance and closure.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central tendency by calculating mean, median and mode and measure dispersion by calculating range, standard deviation and variance and proportion by calculating percentage and ration measures for various data 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whether a process is in statistical control by analyzing data patterns (runs, trends and hugging) and what actions should be taken in response using principles of Statistical process Control (SPC).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lean tools for eliminating waste through the implementation of a 6S project and Value-Stream Mapping.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Kaizen event to improve a designated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project management principles to monitor the success of pans.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Six Sigma concepts to demonstrate the improved output quality of a process by identifying and removing the causes of defects and minimizing variability in manufacturing and business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Problem Solving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tracing of defects using root cause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problem-solving tools through the plan-do-check-act (PDCA) or plan-do-study-act (PDSA) cycles.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with co-workers, suppliers, customers, etc.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machine inputs/outputs, diagnostics, and measuring instruments; use powers of observation (five senses) and identify the cause(s) of problem to determine a repair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Refer/discuss problem(s) with appropriate personnel as needed; assist in completion of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vendors to secure needed parts and/or to obtain technical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failure modes; review results and available information; use analysis to improve future operations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and manage a project plan using Gantt chart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patients,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